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1A7124" w:rsidRPr="001A7124" w14:paraId="0CE1AEED" w14:textId="77777777" w:rsidTr="001A7124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2AAD6"/>
              <w:right w:val="single" w:sz="8" w:space="0" w:color="000000"/>
            </w:tcBorders>
            <w:vAlign w:val="center"/>
            <w:hideMark/>
          </w:tcPr>
          <w:p w14:paraId="25120C3C" w14:textId="77777777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color w:val="000000" w:themeColor="text1"/>
              </w:rPr>
            </w:pPr>
            <w:bookmarkStart w:id="0" w:name="_GoBack"/>
            <w:bookmarkEnd w:id="0"/>
            <w:r w:rsidRPr="001A7124">
              <w:rPr>
                <w:rFonts w:cs="Times New Roman"/>
                <w:color w:val="000000" w:themeColor="text1"/>
                <w:sz w:val="36"/>
                <w:szCs w:val="36"/>
              </w:rPr>
              <w:t xml:space="preserve">Codicil for Miracles charity </w:t>
            </w:r>
          </w:p>
          <w:p w14:paraId="406C1F08" w14:textId="22913E62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</w:rPr>
            </w:pP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If you would like to remember </w:t>
            </w:r>
            <w:r w:rsidR="00480A2B">
              <w:rPr>
                <w:rFonts w:cs="Times New Roman"/>
                <w:color w:val="212121"/>
                <w:sz w:val="18"/>
                <w:szCs w:val="18"/>
              </w:rPr>
              <w:t>Miracles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 in your Will, you can do this easily by adding a codicil form to your existing Will. It is advisable to contact a solicitor if you have multiple wills or codicils already in</w:t>
            </w:r>
            <w:r w:rsidR="003A0F7B">
              <w:rPr>
                <w:rFonts w:cs="Times New Roman"/>
                <w:color w:val="212121"/>
                <w:sz w:val="18"/>
                <w:szCs w:val="18"/>
              </w:rPr>
              <w:t xml:space="preserve"> existence, or if you are drawing up your Will for the first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 time. </w:t>
            </w:r>
          </w:p>
          <w:p w14:paraId="0EEF4974" w14:textId="71A34390" w:rsidR="001A7124" w:rsidRPr="001A7124" w:rsidRDefault="001A7124" w:rsidP="003A0F7B">
            <w:pPr>
              <w:spacing w:before="100" w:beforeAutospacing="1" w:after="100" w:afterAutospacing="1"/>
              <w:rPr>
                <w:rFonts w:cs="Times New Roman"/>
              </w:rPr>
            </w:pP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For further </w:t>
            </w:r>
            <w:r w:rsidR="003A0F7B" w:rsidRPr="001A7124">
              <w:rPr>
                <w:rFonts w:cs="Times New Roman"/>
                <w:color w:val="212121"/>
                <w:sz w:val="18"/>
                <w:szCs w:val="18"/>
              </w:rPr>
              <w:t>information,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 please contact </w:t>
            </w:r>
            <w:hyperlink r:id="rId4" w:history="1">
              <w:r w:rsidR="003A0F7B" w:rsidRPr="003A0F7B">
                <w:rPr>
                  <w:rStyle w:val="Hyperlink"/>
                  <w:rFonts w:cs="Times New Roman"/>
                  <w:sz w:val="18"/>
                  <w:szCs w:val="18"/>
                </w:rPr>
                <w:t>email</w:t>
              </w:r>
            </w:hyperlink>
            <w:r w:rsidR="003A0F7B">
              <w:rPr>
                <w:rFonts w:cs="Times New Roman"/>
                <w:color w:val="212121"/>
                <w:sz w:val="18"/>
                <w:szCs w:val="18"/>
              </w:rPr>
              <w:t xml:space="preserve"> </w:t>
            </w:r>
            <w:hyperlink r:id="rId5" w:history="1">
              <w:r w:rsidR="003A0F7B" w:rsidRPr="003A0F7B">
                <w:rPr>
                  <w:rStyle w:val="Hyperlink"/>
                  <w:rFonts w:cs="Times New Roman"/>
                  <w:sz w:val="18"/>
                  <w:szCs w:val="18"/>
                </w:rPr>
                <w:t>Miracles</w:t>
              </w:r>
            </w:hyperlink>
            <w:r w:rsidRPr="001A7124">
              <w:rPr>
                <w:rFonts w:cs="Times New Roman"/>
                <w:color w:val="21AFFF"/>
                <w:sz w:val="18"/>
                <w:szCs w:val="18"/>
              </w:rPr>
              <w:t xml:space="preserve"> 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or call </w:t>
            </w:r>
            <w:r w:rsidR="003A0F7B" w:rsidRPr="003A0F7B">
              <w:rPr>
                <w:rFonts w:cs="Times New Roman"/>
                <w:color w:val="00A5FF"/>
                <w:sz w:val="18"/>
                <w:szCs w:val="18"/>
                <w:lang w:val="is-IS"/>
              </w:rPr>
              <w:t>01903 775673</w:t>
            </w:r>
            <w:r w:rsidR="003A0F7B">
              <w:rPr>
                <w:rFonts w:cs="Times New Roman"/>
                <w:color w:val="00A5FF"/>
                <w:sz w:val="18"/>
                <w:szCs w:val="18"/>
                <w:lang w:val="is-IS"/>
              </w:rPr>
              <w:t xml:space="preserve"> 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for </w:t>
            </w:r>
            <w:r w:rsidR="003A0F7B">
              <w:rPr>
                <w:rFonts w:cs="Times New Roman"/>
                <w:color w:val="212121"/>
                <w:sz w:val="18"/>
                <w:szCs w:val="18"/>
              </w:rPr>
              <w:t>a confidential chat</w:t>
            </w:r>
            <w:r w:rsidR="003A0F7B" w:rsidRPr="00101DA0">
              <w:rPr>
                <w:rFonts w:cs="Times New Roman"/>
                <w:color w:val="212121"/>
                <w:sz w:val="18"/>
                <w:szCs w:val="18"/>
              </w:rPr>
              <w:t>.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 </w:t>
            </w:r>
            <w:r w:rsidR="00101DA0" w:rsidRPr="001A7124">
              <w:rPr>
                <w:rFonts w:cs="Times New Roman"/>
                <w:color w:val="212121"/>
                <w:sz w:val="18"/>
                <w:szCs w:val="18"/>
              </w:rPr>
              <w:t xml:space="preserve">Registered Charity Number. </w:t>
            </w:r>
            <w:r w:rsidR="00101DA0">
              <w:rPr>
                <w:rFonts w:cs="Times New Roman"/>
                <w:color w:val="212121"/>
                <w:sz w:val="18"/>
                <w:szCs w:val="18"/>
              </w:rPr>
              <w:t>1041449</w:t>
            </w:r>
          </w:p>
        </w:tc>
      </w:tr>
      <w:tr w:rsidR="001A7124" w:rsidRPr="001A7124" w14:paraId="3089B14D" w14:textId="77777777" w:rsidTr="001A7124">
        <w:tc>
          <w:tcPr>
            <w:tcW w:w="0" w:type="auto"/>
            <w:tcBorders>
              <w:top w:val="single" w:sz="8" w:space="0" w:color="02AAD6"/>
              <w:left w:val="single" w:sz="8" w:space="0" w:color="02AAD6"/>
              <w:bottom w:val="single" w:sz="12" w:space="0" w:color="00AAD6"/>
              <w:right w:val="single" w:sz="8" w:space="0" w:color="02AAD6"/>
            </w:tcBorders>
            <w:vAlign w:val="center"/>
            <w:hideMark/>
          </w:tcPr>
          <w:p w14:paraId="49006E06" w14:textId="6101E560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FFFFFF"/>
                <w:sz w:val="18"/>
                <w:szCs w:val="18"/>
              </w:rPr>
              <w:t xml:space="preserve">e Steps </w:t>
            </w:r>
          </w:p>
        </w:tc>
      </w:tr>
      <w:tr w:rsidR="001A7124" w:rsidRPr="001A7124" w14:paraId="0FA79502" w14:textId="77777777" w:rsidTr="001A7124">
        <w:tc>
          <w:tcPr>
            <w:tcW w:w="0" w:type="auto"/>
            <w:tcBorders>
              <w:top w:val="single" w:sz="12" w:space="0" w:color="00AAD6"/>
              <w:left w:val="single" w:sz="8" w:space="0" w:color="00A8A8"/>
              <w:bottom w:val="single" w:sz="2" w:space="0" w:color="auto"/>
              <w:right w:val="single" w:sz="8" w:space="0" w:color="00A8A8"/>
            </w:tcBorders>
            <w:shd w:val="clear" w:color="auto" w:fill="00A5FF"/>
            <w:vAlign w:val="center"/>
            <w:hideMark/>
          </w:tcPr>
          <w:p w14:paraId="60BD18B0" w14:textId="3638D19D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FFFFFF"/>
                <w:sz w:val="18"/>
                <w:szCs w:val="18"/>
              </w:rPr>
              <w:t xml:space="preserve">1. Sign your name in the presence of two adult witnesses. No </w:t>
            </w:r>
            <w:r w:rsidR="003A0F7B" w:rsidRPr="00482BBE">
              <w:rPr>
                <w:rFonts w:cs="Times New Roman"/>
                <w:color w:val="FFFFFF"/>
                <w:sz w:val="18"/>
                <w:szCs w:val="18"/>
              </w:rPr>
              <w:t>beneficiary</w:t>
            </w:r>
            <w:r w:rsidRPr="001A7124">
              <w:rPr>
                <w:rFonts w:cs="Times New Roman"/>
                <w:color w:val="FFFFFF"/>
                <w:sz w:val="18"/>
                <w:szCs w:val="18"/>
              </w:rPr>
              <w:t xml:space="preserve"> or executor of your Will (or any person in marriage or civil</w:t>
            </w:r>
            <w:r w:rsidR="003A0F7B" w:rsidRPr="00482BBE">
              <w:rPr>
                <w:rFonts w:cs="Times New Roman"/>
                <w:color w:val="FFFFFF"/>
                <w:sz w:val="18"/>
                <w:szCs w:val="18"/>
              </w:rPr>
              <w:t xml:space="preserve"> partnership with the beneficiary</w:t>
            </w:r>
            <w:r w:rsidRPr="001A7124">
              <w:rPr>
                <w:rFonts w:cs="Times New Roman"/>
                <w:color w:val="FFFFFF"/>
                <w:sz w:val="18"/>
                <w:szCs w:val="18"/>
              </w:rPr>
              <w:t xml:space="preserve"> or executor) should be a witness. </w:t>
            </w:r>
          </w:p>
          <w:p w14:paraId="253BC22B" w14:textId="4DE54635" w:rsidR="003A0F7B" w:rsidRPr="00482BBE" w:rsidRDefault="00482BBE" w:rsidP="001A7124">
            <w:pPr>
              <w:spacing w:before="100" w:beforeAutospacing="1" w:after="100" w:afterAutospacing="1"/>
              <w:rPr>
                <w:rFonts w:cs="Times New Roman"/>
                <w:color w:val="FFFFFF"/>
                <w:sz w:val="18"/>
                <w:szCs w:val="18"/>
              </w:rPr>
            </w:pPr>
            <w:r w:rsidRPr="00482BBE">
              <w:rPr>
                <w:rFonts w:cs="Times New Roman"/>
                <w:color w:val="FFFFFF"/>
                <w:sz w:val="18"/>
                <w:szCs w:val="18"/>
              </w:rPr>
              <w:t>2.</w:t>
            </w:r>
            <w:r w:rsidR="001A7124" w:rsidRPr="001A7124">
              <w:rPr>
                <w:rFonts w:cs="Times New Roman"/>
                <w:color w:val="FFFFFF"/>
                <w:sz w:val="18"/>
                <w:szCs w:val="18"/>
              </w:rPr>
              <w:t xml:space="preserve"> Ask your witnesses to complete and sign the witness section. All must be present at this point. </w:t>
            </w:r>
          </w:p>
          <w:p w14:paraId="5168F4EC" w14:textId="0094B6B4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FFFFFF"/>
                <w:sz w:val="18"/>
                <w:szCs w:val="18"/>
              </w:rPr>
              <w:t xml:space="preserve">4. You should then date the codicil opposite your signature where indicated. </w:t>
            </w:r>
          </w:p>
          <w:p w14:paraId="012F53D4" w14:textId="77777777" w:rsidR="00482BBE" w:rsidRPr="00482BBE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FFFFFF"/>
                <w:sz w:val="18"/>
                <w:szCs w:val="18"/>
              </w:rPr>
              <w:t xml:space="preserve">5. Keep your Will and codicil together in a secure place, but do not attach the codicil to your Will, for example, with a paperclip as this can cause problems later. </w:t>
            </w:r>
          </w:p>
          <w:p w14:paraId="19C0AC88" w14:textId="0FAFA963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FFFFFF"/>
                <w:sz w:val="18"/>
                <w:szCs w:val="18"/>
              </w:rPr>
              <w:t xml:space="preserve">6. Give a copy of your Will and codicil to an executor or close friend, with a note detailing the location of the original. It is important to ensure both the original Will and codicil remain together. </w:t>
            </w:r>
          </w:p>
        </w:tc>
      </w:tr>
      <w:tr w:rsidR="001A7124" w:rsidRPr="001A7124" w14:paraId="5B8FE132" w14:textId="77777777" w:rsidTr="00D51B01">
        <w:tc>
          <w:tcPr>
            <w:tcW w:w="0" w:type="auto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  <w:hideMark/>
          </w:tcPr>
          <w:p w14:paraId="56EA8A48" w14:textId="77777777" w:rsidR="00482BBE" w:rsidRPr="00482BBE" w:rsidRDefault="00482BBE" w:rsidP="001A7124">
            <w:pPr>
              <w:spacing w:before="100" w:beforeAutospacing="1" w:after="100" w:afterAutospacing="1"/>
              <w:rPr>
                <w:rFonts w:cs="Times New Roman"/>
                <w:color w:val="21AFFF"/>
                <w:sz w:val="18"/>
                <w:szCs w:val="18"/>
              </w:rPr>
            </w:pPr>
          </w:p>
          <w:p w14:paraId="2B0C18A9" w14:textId="6FC33964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color w:val="002060"/>
                <w:sz w:val="18"/>
                <w:szCs w:val="18"/>
              </w:rPr>
            </w:pPr>
            <w:r w:rsidRPr="001A7124">
              <w:rPr>
                <w:rFonts w:cs="Times New Roman"/>
                <w:color w:val="002060"/>
                <w:sz w:val="18"/>
                <w:szCs w:val="18"/>
              </w:rPr>
              <w:t>I (Full name)............................................................................. of (Address)...............</w:t>
            </w:r>
            <w:r w:rsidR="00D51B01" w:rsidRPr="00482BBE">
              <w:rPr>
                <w:rFonts w:cs="Times New Roman"/>
                <w:color w:val="002060"/>
                <w:sz w:val="18"/>
                <w:szCs w:val="18"/>
              </w:rPr>
              <w:t>.........................................................................</w:t>
            </w:r>
            <w:r w:rsidR="00482BBE">
              <w:rPr>
                <w:rFonts w:cs="Times New Roman"/>
                <w:color w:val="002060"/>
                <w:sz w:val="18"/>
                <w:szCs w:val="18"/>
              </w:rPr>
              <w:t>.......................</w:t>
            </w:r>
            <w:r w:rsidR="00D51B01" w:rsidRPr="00482BBE">
              <w:rPr>
                <w:rFonts w:cs="Times New Roman"/>
                <w:color w:val="002060"/>
                <w:sz w:val="18"/>
                <w:szCs w:val="18"/>
              </w:rPr>
              <w:t xml:space="preserve"> </w:t>
            </w:r>
            <w:r w:rsidRPr="001A7124">
              <w:rPr>
                <w:rFonts w:cs="Times New Roman"/>
                <w:color w:val="002060"/>
                <w:sz w:val="18"/>
                <w:szCs w:val="18"/>
              </w:rPr>
              <w:t xml:space="preserve">..................................................................................................... (Post Code)............................................... </w:t>
            </w:r>
          </w:p>
          <w:p w14:paraId="59CBBD40" w14:textId="77777777" w:rsidR="00D51B01" w:rsidRPr="00482BBE" w:rsidRDefault="001A7124" w:rsidP="001A7124">
            <w:pPr>
              <w:spacing w:before="100" w:beforeAutospacing="1" w:after="100" w:afterAutospacing="1"/>
              <w:rPr>
                <w:rFonts w:cs="Times New Roman"/>
                <w:color w:val="002060"/>
                <w:sz w:val="18"/>
                <w:szCs w:val="18"/>
              </w:rPr>
            </w:pPr>
            <w:r w:rsidRPr="001A7124">
              <w:rPr>
                <w:rFonts w:cs="Times New Roman"/>
                <w:color w:val="002060"/>
                <w:sz w:val="18"/>
                <w:szCs w:val="18"/>
              </w:rPr>
              <w:t xml:space="preserve">declare this to be a </w:t>
            </w:r>
            <w:r w:rsidR="00D51B01" w:rsidRPr="00482BBE">
              <w:rPr>
                <w:rFonts w:cs="Times New Roman"/>
                <w:color w:val="002060"/>
                <w:sz w:val="18"/>
                <w:szCs w:val="18"/>
              </w:rPr>
              <w:t>1</w:t>
            </w:r>
            <w:r w:rsidR="00D51B01" w:rsidRPr="00482BBE">
              <w:rPr>
                <w:rFonts w:cs="Times New Roman"/>
                <w:color w:val="002060"/>
                <w:sz w:val="18"/>
                <w:szCs w:val="18"/>
                <w:vertAlign w:val="superscript"/>
              </w:rPr>
              <w:t>ST</w:t>
            </w:r>
            <w:r w:rsidR="00D51B01" w:rsidRPr="00482BBE">
              <w:rPr>
                <w:rFonts w:cs="Times New Roman"/>
                <w:color w:val="002060"/>
                <w:sz w:val="18"/>
                <w:szCs w:val="18"/>
              </w:rPr>
              <w:t>…... 2</w:t>
            </w:r>
            <w:r w:rsidR="00D51B01" w:rsidRPr="00482BBE">
              <w:rPr>
                <w:rFonts w:cs="Times New Roman"/>
                <w:color w:val="002060"/>
                <w:sz w:val="18"/>
                <w:szCs w:val="18"/>
                <w:vertAlign w:val="superscript"/>
              </w:rPr>
              <w:t>nd</w:t>
            </w:r>
            <w:r w:rsidR="00D51B01" w:rsidRPr="00482BBE">
              <w:rPr>
                <w:rFonts w:cs="Times New Roman"/>
                <w:color w:val="002060"/>
                <w:sz w:val="18"/>
                <w:szCs w:val="18"/>
              </w:rPr>
              <w:t>.….</w:t>
            </w:r>
            <w:r w:rsidRPr="001A7124">
              <w:rPr>
                <w:rFonts w:cs="Times New Roman"/>
                <w:color w:val="002060"/>
                <w:sz w:val="18"/>
                <w:szCs w:val="18"/>
              </w:rPr>
              <w:t>3</w:t>
            </w:r>
            <w:r w:rsidRPr="001A7124">
              <w:rPr>
                <w:rFonts w:cs="Times New Roman"/>
                <w:color w:val="002060"/>
                <w:sz w:val="18"/>
                <w:szCs w:val="18"/>
                <w:vertAlign w:val="superscript"/>
              </w:rPr>
              <w:t>rd</w:t>
            </w:r>
            <w:r w:rsidR="00D51B01" w:rsidRPr="00482BBE">
              <w:rPr>
                <w:rFonts w:cs="Times New Roman"/>
                <w:color w:val="002060"/>
                <w:sz w:val="18"/>
                <w:szCs w:val="18"/>
              </w:rPr>
              <w:t>…...</w:t>
            </w:r>
            <w:r w:rsidRPr="001A7124">
              <w:rPr>
                <w:rFonts w:cs="Times New Roman"/>
                <w:color w:val="002060"/>
                <w:sz w:val="18"/>
                <w:szCs w:val="18"/>
              </w:rPr>
              <w:t xml:space="preserve"> Codicil to my Will, dated and made </w:t>
            </w:r>
            <w:r w:rsidR="00D51B01" w:rsidRPr="00482BBE">
              <w:rPr>
                <w:rFonts w:cs="Times New Roman"/>
                <w:color w:val="002060"/>
                <w:sz w:val="18"/>
                <w:szCs w:val="18"/>
              </w:rPr>
              <w:t>…./…./……</w:t>
            </w:r>
            <w:r w:rsidRPr="001A7124">
              <w:rPr>
                <w:rFonts w:cs="Times New Roman"/>
                <w:color w:val="002060"/>
                <w:sz w:val="18"/>
                <w:szCs w:val="18"/>
              </w:rPr>
              <w:t xml:space="preserve"> </w:t>
            </w:r>
          </w:p>
          <w:p w14:paraId="05C109F9" w14:textId="77777777" w:rsidR="00D51B01" w:rsidRPr="00482BBE" w:rsidRDefault="001A7124" w:rsidP="001A7124">
            <w:pPr>
              <w:spacing w:before="100" w:beforeAutospacing="1" w:after="100" w:afterAutospacing="1"/>
              <w:rPr>
                <w:rFonts w:cs="Times New Roman"/>
                <w:color w:val="002060"/>
                <w:sz w:val="18"/>
                <w:szCs w:val="18"/>
              </w:rPr>
            </w:pPr>
            <w:r w:rsidRPr="001A7124">
              <w:rPr>
                <w:rFonts w:cs="Times New Roman"/>
                <w:color w:val="002060"/>
                <w:sz w:val="18"/>
                <w:szCs w:val="18"/>
              </w:rPr>
              <w:t>In addition to any Gifts in my Will, I leave:</w:t>
            </w:r>
          </w:p>
          <w:p w14:paraId="454EDB2B" w14:textId="6E1F3E6C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color w:val="002060"/>
                <w:sz w:val="18"/>
                <w:szCs w:val="18"/>
              </w:rPr>
            </w:pPr>
            <w:r w:rsidRPr="001A7124">
              <w:rPr>
                <w:rFonts w:cs="Times New Roman"/>
                <w:color w:val="002060"/>
                <w:sz w:val="18"/>
                <w:szCs w:val="18"/>
              </w:rPr>
              <w:br/>
              <w:t xml:space="preserve">A................ percentage share of the residue of my estate, or the sum of £................ and/or </w:t>
            </w:r>
            <w:r w:rsidR="00101DA0" w:rsidRPr="00482BBE">
              <w:rPr>
                <w:rFonts w:cs="Times New Roman"/>
                <w:color w:val="002060"/>
                <w:sz w:val="18"/>
                <w:szCs w:val="18"/>
              </w:rPr>
              <w:t xml:space="preserve">the  following specific </w:t>
            </w:r>
            <w:r w:rsidRPr="001A7124">
              <w:rPr>
                <w:rFonts w:cs="Times New Roman"/>
                <w:color w:val="002060"/>
                <w:sz w:val="18"/>
                <w:szCs w:val="18"/>
              </w:rPr>
              <w:t>item(s)</w:t>
            </w:r>
            <w:r w:rsidR="00101DA0" w:rsidRPr="00482BBE">
              <w:rPr>
                <w:rFonts w:cs="Times New Roman"/>
                <w:color w:val="002060"/>
                <w:sz w:val="18"/>
                <w:szCs w:val="18"/>
              </w:rPr>
              <w:t xml:space="preserve">  </w:t>
            </w:r>
            <w:r w:rsidRPr="001A7124">
              <w:rPr>
                <w:rFonts w:cs="Times New Roman"/>
                <w:color w:val="002060"/>
                <w:sz w:val="18"/>
                <w:szCs w:val="18"/>
              </w:rPr>
              <w:t>........................................................................................</w:t>
            </w:r>
            <w:r w:rsidR="00101DA0" w:rsidRPr="00482BBE">
              <w:rPr>
                <w:rFonts w:cs="Times New Roman"/>
                <w:color w:val="002060"/>
                <w:sz w:val="18"/>
                <w:szCs w:val="18"/>
              </w:rPr>
              <w:t>...............................</w:t>
            </w:r>
            <w:r w:rsidRPr="001A7124">
              <w:rPr>
                <w:rFonts w:cs="Times New Roman"/>
                <w:color w:val="002060"/>
                <w:sz w:val="18"/>
                <w:szCs w:val="18"/>
              </w:rPr>
              <w:t>.....</w:t>
            </w:r>
            <w:r w:rsidR="00101DA0" w:rsidRPr="00482BBE">
              <w:rPr>
                <w:rFonts w:cs="Times New Roman"/>
                <w:color w:val="002060"/>
                <w:sz w:val="18"/>
                <w:szCs w:val="18"/>
              </w:rPr>
              <w:t>........................</w:t>
            </w:r>
            <w:r w:rsidRPr="001A7124">
              <w:rPr>
                <w:rFonts w:cs="Times New Roman"/>
                <w:color w:val="002060"/>
                <w:sz w:val="18"/>
                <w:szCs w:val="18"/>
              </w:rPr>
              <w:t>...........</w:t>
            </w:r>
            <w:r w:rsidR="00101DA0" w:rsidRPr="00482BBE">
              <w:rPr>
                <w:rFonts w:cs="Times New Roman"/>
                <w:color w:val="00206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82BBE">
              <w:rPr>
                <w:rFonts w:cs="Times New Roman"/>
                <w:color w:val="002060"/>
                <w:sz w:val="18"/>
                <w:szCs w:val="18"/>
              </w:rPr>
              <w:t>...........................................</w:t>
            </w:r>
            <w:r w:rsidR="00D544CF">
              <w:rPr>
                <w:rFonts w:cs="Times New Roman"/>
                <w:color w:val="002060"/>
                <w:sz w:val="18"/>
                <w:szCs w:val="18"/>
              </w:rPr>
              <w:t>.</w:t>
            </w:r>
            <w:r w:rsidR="00482BBE">
              <w:rPr>
                <w:rFonts w:cs="Times New Roman"/>
                <w:color w:val="002060"/>
                <w:sz w:val="18"/>
                <w:szCs w:val="18"/>
              </w:rPr>
              <w:t>..</w:t>
            </w:r>
          </w:p>
          <w:p w14:paraId="7D3ACA7F" w14:textId="5C24CF25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to </w:t>
            </w:r>
            <w:r w:rsidR="00101DA0" w:rsidRPr="00482BBE">
              <w:rPr>
                <w:rFonts w:cs="Times New Roman"/>
                <w:color w:val="212121"/>
                <w:sz w:val="18"/>
                <w:szCs w:val="18"/>
              </w:rPr>
              <w:t>Miracles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 Charity, </w:t>
            </w:r>
            <w:proofErr w:type="spellStart"/>
            <w:r w:rsidR="00101DA0" w:rsidRPr="00482BBE">
              <w:rPr>
                <w:rFonts w:cs="Times New Roman"/>
                <w:color w:val="212121"/>
                <w:sz w:val="18"/>
                <w:szCs w:val="18"/>
              </w:rPr>
              <w:t>P.O.Box</w:t>
            </w:r>
            <w:proofErr w:type="spellEnd"/>
            <w:r w:rsidR="00101DA0" w:rsidRPr="00482BBE">
              <w:rPr>
                <w:rFonts w:cs="Times New Roman"/>
                <w:color w:val="212121"/>
                <w:sz w:val="18"/>
                <w:szCs w:val="18"/>
              </w:rPr>
              <w:t xml:space="preserve"> 3003, </w:t>
            </w:r>
            <w:proofErr w:type="spellStart"/>
            <w:r w:rsidR="00101DA0" w:rsidRPr="00482BBE">
              <w:rPr>
                <w:rFonts w:cs="Times New Roman"/>
                <w:color w:val="212121"/>
                <w:sz w:val="18"/>
                <w:szCs w:val="18"/>
              </w:rPr>
              <w:t>Littlehampton</w:t>
            </w:r>
            <w:proofErr w:type="spellEnd"/>
            <w:r w:rsidR="00101DA0" w:rsidRPr="00482BBE">
              <w:rPr>
                <w:rFonts w:cs="Times New Roman"/>
                <w:color w:val="212121"/>
                <w:sz w:val="18"/>
                <w:szCs w:val="18"/>
              </w:rPr>
              <w:t>, West Sussex, BN16 1SY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 for its charitable purposes, and I direct that the receipt</w:t>
            </w:r>
            <w:r w:rsidR="00101DA0" w:rsidRPr="00482BBE">
              <w:rPr>
                <w:rFonts w:cs="Times New Roman"/>
                <w:color w:val="212121"/>
                <w:sz w:val="18"/>
                <w:szCs w:val="18"/>
              </w:rPr>
              <w:t xml:space="preserve">(s) of the duly </w:t>
            </w:r>
            <w:proofErr w:type="spellStart"/>
            <w:r w:rsidR="00101DA0" w:rsidRPr="00482BBE">
              <w:rPr>
                <w:rFonts w:cs="Times New Roman"/>
                <w:color w:val="212121"/>
                <w:sz w:val="18"/>
                <w:szCs w:val="18"/>
              </w:rPr>
              <w:t>organised</w:t>
            </w:r>
            <w:proofErr w:type="spellEnd"/>
            <w:r w:rsidR="00101DA0" w:rsidRPr="00482BBE">
              <w:rPr>
                <w:rFonts w:cs="Times New Roman"/>
                <w:color w:val="212121"/>
                <w:sz w:val="18"/>
                <w:szCs w:val="18"/>
              </w:rPr>
              <w:t xml:space="preserve"> officer of Miracles shall be sufficient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 discharge to my personal representatives. </w:t>
            </w:r>
          </w:p>
          <w:p w14:paraId="53776E16" w14:textId="23E53AAB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In </w:t>
            </w:r>
            <w:r w:rsidR="00101DA0" w:rsidRPr="00482BBE">
              <w:rPr>
                <w:rFonts w:cs="Times New Roman"/>
                <w:color w:val="212121"/>
                <w:sz w:val="18"/>
                <w:szCs w:val="18"/>
              </w:rPr>
              <w:t xml:space="preserve">all remaining respects I confirm 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my Will and any other codicils thereto. </w:t>
            </w:r>
          </w:p>
          <w:p w14:paraId="1BC5D497" w14:textId="2C087209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b/>
                <w:bCs/>
                <w:color w:val="002375"/>
                <w:sz w:val="18"/>
                <w:szCs w:val="18"/>
              </w:rPr>
              <w:t>Signature</w:t>
            </w:r>
            <w:r w:rsidRPr="001A7124">
              <w:rPr>
                <w:rFonts w:cs="Times New Roman"/>
                <w:b/>
                <w:bCs/>
                <w:color w:val="0F3587"/>
                <w:sz w:val="18"/>
                <w:szCs w:val="18"/>
              </w:rPr>
              <w:t xml:space="preserve">..................................................................... Date................................................... 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Signed by the aforementioned in our presence and witnessed by us in the presence of him/her and of each other. </w:t>
            </w:r>
          </w:p>
          <w:p w14:paraId="0F795B55" w14:textId="77777777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21AFFF"/>
                <w:sz w:val="18"/>
                <w:szCs w:val="18"/>
              </w:rPr>
              <w:t xml:space="preserve">Witness One </w:t>
            </w:r>
          </w:p>
          <w:p w14:paraId="3DB18161" w14:textId="6B7477A7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212121"/>
                <w:sz w:val="18"/>
                <w:szCs w:val="18"/>
              </w:rPr>
              <w:t>Name............................................................................................................... Address...........................................................</w:t>
            </w:r>
            <w:r w:rsidR="00D544CF">
              <w:rPr>
                <w:rFonts w:cs="Times New Roman"/>
                <w:color w:val="212121"/>
                <w:sz w:val="18"/>
                <w:szCs w:val="18"/>
              </w:rPr>
              <w:t>..........................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>......... ........................................................................................................................... (Postcode).............................................................</w:t>
            </w:r>
            <w:r w:rsidR="00D544CF">
              <w:rPr>
                <w:rFonts w:cs="Times New Roman"/>
                <w:color w:val="212121"/>
                <w:sz w:val="18"/>
                <w:szCs w:val="18"/>
              </w:rPr>
              <w:t>.........................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. </w:t>
            </w:r>
          </w:p>
          <w:p w14:paraId="5DBD343D" w14:textId="3FAA9FB5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212121"/>
                <w:sz w:val="18"/>
                <w:szCs w:val="18"/>
              </w:rPr>
              <w:t>Occupation..............................................................................................................................................................................</w:t>
            </w:r>
            <w:r w:rsidR="00D544CF">
              <w:rPr>
                <w:rFonts w:cs="Times New Roman"/>
                <w:color w:val="212121"/>
                <w:sz w:val="18"/>
                <w:szCs w:val="18"/>
              </w:rPr>
              <w:t>.....................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............... </w:t>
            </w:r>
          </w:p>
          <w:p w14:paraId="3E89E55F" w14:textId="57B993DF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b/>
                <w:bCs/>
                <w:color w:val="0F3587"/>
                <w:sz w:val="18"/>
                <w:szCs w:val="18"/>
              </w:rPr>
              <w:t>Signature.................................................................</w:t>
            </w:r>
            <w:r w:rsidR="00D544CF">
              <w:rPr>
                <w:rFonts w:cs="Times New Roman"/>
                <w:b/>
                <w:bCs/>
                <w:color w:val="0F3587"/>
                <w:sz w:val="18"/>
                <w:szCs w:val="18"/>
              </w:rPr>
              <w:t>.........................................</w:t>
            </w:r>
            <w:r w:rsidRPr="001A7124">
              <w:rPr>
                <w:rFonts w:cs="Times New Roman"/>
                <w:b/>
                <w:bCs/>
                <w:color w:val="0F3587"/>
                <w:sz w:val="18"/>
                <w:szCs w:val="18"/>
              </w:rPr>
              <w:t xml:space="preserve">.... </w:t>
            </w:r>
          </w:p>
          <w:p w14:paraId="4B3145DA" w14:textId="77777777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21AFFF"/>
                <w:sz w:val="18"/>
                <w:szCs w:val="18"/>
              </w:rPr>
              <w:t xml:space="preserve">Witness Two </w:t>
            </w:r>
          </w:p>
          <w:p w14:paraId="3C519BF4" w14:textId="7D9F9D63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212121"/>
                <w:sz w:val="18"/>
                <w:szCs w:val="18"/>
              </w:rPr>
              <w:t>Name............................................................................................................... Address.................................................</w:t>
            </w:r>
            <w:r w:rsidR="00D544CF">
              <w:rPr>
                <w:rFonts w:cs="Times New Roman"/>
                <w:color w:val="212121"/>
                <w:sz w:val="18"/>
                <w:szCs w:val="18"/>
              </w:rPr>
              <w:t>..........................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>................... ........................................................................................................................... (Postcode)..........................................</w:t>
            </w:r>
            <w:r w:rsidR="00D544CF">
              <w:rPr>
                <w:rFonts w:cs="Times New Roman"/>
                <w:color w:val="212121"/>
                <w:sz w:val="18"/>
                <w:szCs w:val="18"/>
              </w:rPr>
              <w:t>.........................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.................... </w:t>
            </w:r>
          </w:p>
          <w:p w14:paraId="21D8BEBA" w14:textId="6F65D5E0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color w:val="212121"/>
                <w:sz w:val="18"/>
                <w:szCs w:val="18"/>
              </w:rPr>
              <w:t>Occupation....................................................................................................................................................................</w:t>
            </w:r>
            <w:r w:rsidR="00D544CF">
              <w:rPr>
                <w:rFonts w:cs="Times New Roman"/>
                <w:color w:val="212121"/>
                <w:sz w:val="18"/>
                <w:szCs w:val="18"/>
              </w:rPr>
              <w:t>.....................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......................... </w:t>
            </w:r>
          </w:p>
          <w:p w14:paraId="5AF3F1CB" w14:textId="6F562AEC" w:rsidR="001A7124" w:rsidRPr="001A7124" w:rsidRDefault="001A7124" w:rsidP="001A7124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</w:rPr>
            </w:pPr>
            <w:r w:rsidRPr="001A7124">
              <w:rPr>
                <w:rFonts w:cs="Times New Roman"/>
                <w:b/>
                <w:bCs/>
                <w:color w:val="0F3587"/>
                <w:sz w:val="18"/>
                <w:szCs w:val="18"/>
              </w:rPr>
              <w:t>Signature....................................................................</w:t>
            </w:r>
            <w:r w:rsidR="00D544CF">
              <w:rPr>
                <w:rFonts w:cs="Times New Roman"/>
                <w:b/>
                <w:bCs/>
                <w:color w:val="0F3587"/>
                <w:sz w:val="18"/>
                <w:szCs w:val="18"/>
              </w:rPr>
              <w:t>...........................................</w:t>
            </w:r>
            <w:r w:rsidRPr="001A7124">
              <w:rPr>
                <w:rFonts w:cs="Times New Roman"/>
                <w:b/>
                <w:bCs/>
                <w:color w:val="0F3587"/>
                <w:sz w:val="18"/>
                <w:szCs w:val="18"/>
              </w:rPr>
              <w:t xml:space="preserve">. </w:t>
            </w:r>
            <w:r w:rsidRPr="001A7124">
              <w:rPr>
                <w:rFonts w:cs="Times New Roman"/>
                <w:color w:val="212121"/>
                <w:sz w:val="18"/>
                <w:szCs w:val="18"/>
              </w:rPr>
              <w:t xml:space="preserve"> </w:t>
            </w:r>
          </w:p>
        </w:tc>
      </w:tr>
    </w:tbl>
    <w:p w14:paraId="39BF1CF2" w14:textId="77777777" w:rsidR="00D21B8F" w:rsidRPr="001A7124" w:rsidRDefault="009627B3"/>
    <w:sectPr w:rsidR="00D21B8F" w:rsidRPr="001A7124" w:rsidSect="00FD4B97">
      <w:pgSz w:w="11900" w:h="16840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24"/>
    <w:rsid w:val="00101DA0"/>
    <w:rsid w:val="001A7124"/>
    <w:rsid w:val="002442C1"/>
    <w:rsid w:val="003A0F7B"/>
    <w:rsid w:val="00464DD3"/>
    <w:rsid w:val="00480A2B"/>
    <w:rsid w:val="00482BBE"/>
    <w:rsid w:val="009627B3"/>
    <w:rsid w:val="00A94BB0"/>
    <w:rsid w:val="00AE3886"/>
    <w:rsid w:val="00D51B01"/>
    <w:rsid w:val="00D544CF"/>
    <w:rsid w:val="00E208F3"/>
    <w:rsid w:val="00E32DAA"/>
    <w:rsid w:val="00E8795D"/>
    <w:rsid w:val="00ED05B1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6E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1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0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aclesthechairty.org?subject=Miracles%20Legacy" TargetMode="External"/><Relationship Id="rId4" Type="http://schemas.openxmlformats.org/officeDocument/2006/relationships/hyperlink" Target="mailto:miraclesthechairty.org?subject=Miracles%20Leg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Burton</dc:creator>
  <cp:keywords/>
  <dc:description/>
  <cp:lastModifiedBy>Ben Williams</cp:lastModifiedBy>
  <cp:revision>2</cp:revision>
  <dcterms:created xsi:type="dcterms:W3CDTF">2018-06-04T20:13:00Z</dcterms:created>
  <dcterms:modified xsi:type="dcterms:W3CDTF">2018-06-04T20:13:00Z</dcterms:modified>
</cp:coreProperties>
</file>